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61D40" w:rsidRPr="00132A29" w:rsidTr="002856DB">
        <w:tc>
          <w:tcPr>
            <w:tcW w:w="9570" w:type="dxa"/>
            <w:gridSpan w:val="3"/>
          </w:tcPr>
          <w:p w:rsidR="00761D40" w:rsidRPr="00132A29" w:rsidRDefault="00761D40" w:rsidP="005A06D6">
            <w:pPr>
              <w:pStyle w:val="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ЗАЯВКА НА УЧАСТИЕ</w:t>
            </w:r>
          </w:p>
          <w:p w:rsidR="00761D40" w:rsidRPr="00132A29" w:rsidRDefault="00761D40" w:rsidP="00761D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A29">
              <w:rPr>
                <w:rFonts w:ascii="Times New Roman" w:hAnsi="Times New Roman" w:cs="Times New Roman"/>
                <w:b/>
                <w:i/>
              </w:rPr>
              <w:t>в научно-практич</w:t>
            </w:r>
            <w:r w:rsidR="00132A29" w:rsidRPr="00132A29">
              <w:rPr>
                <w:rFonts w:ascii="Times New Roman" w:hAnsi="Times New Roman" w:cs="Times New Roman"/>
                <w:b/>
                <w:i/>
              </w:rPr>
              <w:t>еской конференции г. Иркутск, 23 мая 2024</w:t>
            </w:r>
            <w:r w:rsidRPr="00132A29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</w:p>
          <w:p w:rsidR="00761D40" w:rsidRPr="00132A29" w:rsidRDefault="00761D40" w:rsidP="00761D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 w:rsidP="00761D40">
            <w:pPr>
              <w:jc w:val="center"/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На русском языке</w:t>
            </w:r>
          </w:p>
        </w:tc>
        <w:tc>
          <w:tcPr>
            <w:tcW w:w="3190" w:type="dxa"/>
          </w:tcPr>
          <w:p w:rsidR="008C23E8" w:rsidRPr="00132A29" w:rsidRDefault="008C23E8" w:rsidP="00761D4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32A29">
              <w:rPr>
                <w:rFonts w:ascii="Times New Roman" w:hAnsi="Times New Roman" w:cs="Times New Roman"/>
              </w:rPr>
              <w:t>На английском языке</w:t>
            </w:r>
            <w:r w:rsidR="00C40E82" w:rsidRPr="00132A29">
              <w:rPr>
                <w:rFonts w:ascii="Times New Roman" w:hAnsi="Times New Roman" w:cs="Times New Roman"/>
                <w:color w:val="FF0000"/>
                <w:vertAlign w:val="superscript"/>
              </w:rPr>
              <w:t>*</w:t>
            </w: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Фамилия</w:t>
            </w:r>
          </w:p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Имя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Отчество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5F773A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Место учёбы</w:t>
            </w:r>
          </w:p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(полное название)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5F773A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Адрес места работы с индексом</w:t>
            </w:r>
            <w:r w:rsidR="005F773A" w:rsidRPr="00132A29">
              <w:rPr>
                <w:rFonts w:ascii="Times New Roman" w:hAnsi="Times New Roman" w:cs="Times New Roman"/>
              </w:rPr>
              <w:t xml:space="preserve"> (полное название)</w:t>
            </w:r>
          </w:p>
          <w:p w:rsidR="005F773A" w:rsidRPr="00132A29" w:rsidRDefault="005F773A" w:rsidP="005F7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5F773A">
        <w:trPr>
          <w:trHeight w:val="617"/>
        </w:trPr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Должность, ученая степень,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звание</w:t>
            </w: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E-</w:t>
            </w:r>
            <w:proofErr w:type="spellStart"/>
            <w:r w:rsidRPr="00132A29">
              <w:rPr>
                <w:rFonts w:ascii="Times New Roman" w:hAnsi="Times New Roman" w:cs="Times New Roman"/>
              </w:rPr>
              <w:t>mail</w:t>
            </w:r>
            <w:proofErr w:type="spellEnd"/>
            <w:r w:rsidRPr="00132A29">
              <w:rPr>
                <w:rFonts w:ascii="Times New Roman" w:hAnsi="Times New Roman" w:cs="Times New Roman"/>
              </w:rPr>
              <w:t xml:space="preserve"> для переписки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 xml:space="preserve">Телефон </w:t>
            </w:r>
            <w:r w:rsidR="005A06D6" w:rsidRPr="00132A29">
              <w:rPr>
                <w:rFonts w:ascii="Times New Roman" w:hAnsi="Times New Roman" w:cs="Times New Roman"/>
              </w:rPr>
              <w:t>для связи с докладчиком</w:t>
            </w:r>
            <w:r w:rsidR="005F773A" w:rsidRPr="00132A29">
              <w:rPr>
                <w:rFonts w:ascii="Times New Roman" w:hAnsi="Times New Roman" w:cs="Times New Roman"/>
              </w:rPr>
              <w:t xml:space="preserve"> (</w:t>
            </w:r>
            <w:r w:rsidRPr="00132A29">
              <w:rPr>
                <w:rFonts w:ascii="Times New Roman" w:hAnsi="Times New Roman" w:cs="Times New Roman"/>
              </w:rPr>
              <w:t>с кодом страны и</w:t>
            </w:r>
            <w:r w:rsidR="00401C8D" w:rsidRPr="00132A29">
              <w:rPr>
                <w:rFonts w:ascii="Times New Roman" w:hAnsi="Times New Roman" w:cs="Times New Roman"/>
              </w:rPr>
              <w:t xml:space="preserve"> </w:t>
            </w:r>
            <w:r w:rsidRPr="00132A29">
              <w:rPr>
                <w:rFonts w:ascii="Times New Roman" w:hAnsi="Times New Roman" w:cs="Times New Roman"/>
              </w:rPr>
              <w:t>города</w:t>
            </w:r>
            <w:r w:rsidR="005F773A" w:rsidRPr="00132A29">
              <w:rPr>
                <w:rFonts w:ascii="Times New Roman" w:hAnsi="Times New Roman" w:cs="Times New Roman"/>
              </w:rPr>
              <w:t>)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Название доклада</w:t>
            </w:r>
          </w:p>
          <w:p w:rsidR="008C23E8" w:rsidRPr="00132A29" w:rsidRDefault="008C23E8" w:rsidP="008C23E8">
            <w:pPr>
              <w:rPr>
                <w:rFonts w:ascii="Times New Roman" w:hAnsi="Times New Roman" w:cs="Times New Roman"/>
              </w:rPr>
            </w:pP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8C23E8" w:rsidRPr="00132A29" w:rsidTr="008C23E8">
        <w:tc>
          <w:tcPr>
            <w:tcW w:w="3190" w:type="dxa"/>
          </w:tcPr>
          <w:p w:rsidR="008C23E8" w:rsidRPr="00132A29" w:rsidRDefault="005A06D6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Докладчик/</w:t>
            </w:r>
            <w:r w:rsidR="008C23E8" w:rsidRPr="00132A29">
              <w:rPr>
                <w:rFonts w:ascii="Times New Roman" w:hAnsi="Times New Roman" w:cs="Times New Roman"/>
              </w:rPr>
              <w:t>Автор</w:t>
            </w:r>
            <w:r w:rsidRPr="00132A29">
              <w:rPr>
                <w:rFonts w:ascii="Times New Roman" w:hAnsi="Times New Roman" w:cs="Times New Roman"/>
              </w:rPr>
              <w:t>(</w:t>
            </w:r>
            <w:r w:rsidR="008C23E8" w:rsidRPr="00132A29">
              <w:rPr>
                <w:rFonts w:ascii="Times New Roman" w:hAnsi="Times New Roman" w:cs="Times New Roman"/>
              </w:rPr>
              <w:t>ы</w:t>
            </w:r>
            <w:r w:rsidRPr="00132A29">
              <w:rPr>
                <w:rFonts w:ascii="Times New Roman" w:hAnsi="Times New Roman" w:cs="Times New Roman"/>
              </w:rPr>
              <w:t>)</w:t>
            </w: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8C23E8" w:rsidRPr="00132A29" w:rsidRDefault="008C23E8">
            <w:pPr>
              <w:rPr>
                <w:rFonts w:ascii="Times New Roman" w:hAnsi="Times New Roman" w:cs="Times New Roman"/>
              </w:rPr>
            </w:pPr>
          </w:p>
        </w:tc>
      </w:tr>
      <w:tr w:rsidR="00132A29" w:rsidRPr="00132A29" w:rsidTr="008C23E8">
        <w:tc>
          <w:tcPr>
            <w:tcW w:w="3190" w:type="dxa"/>
          </w:tcPr>
          <w:p w:rsidR="00132A29" w:rsidRPr="00132A29" w:rsidRDefault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(полностью)</w:t>
            </w:r>
            <w:r w:rsidRPr="00132A29">
              <w:rPr>
                <w:rFonts w:ascii="Times New Roman" w:hAnsi="Times New Roman" w:cs="Times New Roman"/>
              </w:rPr>
              <w:t xml:space="preserve"> научного руководителя</w:t>
            </w:r>
          </w:p>
          <w:p w:rsidR="00132A29" w:rsidRPr="00132A29" w:rsidRDefault="00132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2A29" w:rsidRPr="00132A29" w:rsidRDefault="00132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2A29" w:rsidRPr="00132A29" w:rsidRDefault="00132A29">
            <w:pPr>
              <w:rPr>
                <w:rFonts w:ascii="Times New Roman" w:hAnsi="Times New Roman" w:cs="Times New Roman"/>
              </w:rPr>
            </w:pPr>
          </w:p>
        </w:tc>
      </w:tr>
      <w:tr w:rsidR="00132A29" w:rsidRPr="00132A29" w:rsidTr="008C23E8">
        <w:tc>
          <w:tcPr>
            <w:tcW w:w="3190" w:type="dxa"/>
          </w:tcPr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Должность, ученая степень,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32A29">
              <w:rPr>
                <w:rFonts w:ascii="Times New Roman" w:hAnsi="Times New Roman" w:cs="Times New Roman"/>
              </w:rPr>
              <w:t>вание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</w:p>
        </w:tc>
      </w:tr>
      <w:tr w:rsidR="00132A29" w:rsidRPr="00132A29" w:rsidTr="00D87D89">
        <w:tc>
          <w:tcPr>
            <w:tcW w:w="9570" w:type="dxa"/>
            <w:gridSpan w:val="3"/>
          </w:tcPr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Форма участия (выберите нужное)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FED1E" wp14:editId="04C855B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D00F1" id="Прямоугольник 3" o:spid="_x0000_s1026" style="position:absolute;margin-left:38.9pt;margin-top:2.3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" fillcolor="#4f81bd [3204]" strokecolor="#243f60 [1604]" strokeweight="2pt"/>
                  </w:pict>
                </mc:Fallback>
              </mc:AlternateContent>
            </w:r>
            <w:r w:rsidRPr="00132A29">
              <w:rPr>
                <w:rFonts w:ascii="Times New Roman" w:hAnsi="Times New Roman" w:cs="Times New Roman"/>
              </w:rPr>
              <w:t xml:space="preserve">Очное 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8D21B4" wp14:editId="0552B02A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48895</wp:posOffset>
                      </wp:positionV>
                      <wp:extent cx="228600" cy="1143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EFD5" id="Прямоугольник 4" o:spid="_x0000_s1026" style="position:absolute;margin-left:341.15pt;margin-top:3.8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" fillcolor="#4f81bd [3204]" strokecolor="#243f60 [1604]" strokeweight="2pt"/>
                  </w:pict>
                </mc:Fallback>
              </mc:AlternateContent>
            </w:r>
            <w:r w:rsidRPr="00132A29">
              <w:rPr>
                <w:rFonts w:ascii="Times New Roman" w:hAnsi="Times New Roman" w:cs="Times New Roman"/>
              </w:rPr>
              <w:t xml:space="preserve">Заочное-дистанционное- онлайн (если Вы в другом городе или стране) 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CF075" wp14:editId="4CE190FE">
                      <wp:simplePos x="0" y="0"/>
                      <wp:positionH relativeFrom="column">
                        <wp:posOffset>2291716</wp:posOffset>
                      </wp:positionH>
                      <wp:positionV relativeFrom="paragraph">
                        <wp:posOffset>50166</wp:posOffset>
                      </wp:positionV>
                      <wp:extent cx="228600" cy="1143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7A97E" id="Прямоугольник 1" o:spid="_x0000_s1026" style="position:absolute;margin-left:180.45pt;margin-top:3.9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" fillcolor="#4f81bd [3204]" strokecolor="#243f60 [1604]" strokeweight="2pt"/>
                  </w:pict>
                </mc:Fallback>
              </mc:AlternateContent>
            </w:r>
            <w:r w:rsidRPr="00132A29">
              <w:rPr>
                <w:rFonts w:ascii="Times New Roman" w:hAnsi="Times New Roman" w:cs="Times New Roman"/>
              </w:rPr>
              <w:t xml:space="preserve">Доклад с последующей публикацией 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844DF9" wp14:editId="62AFF9EF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29845</wp:posOffset>
                      </wp:positionV>
                      <wp:extent cx="228600" cy="1143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C64A" id="Прямоугольник 2" o:spid="_x0000_s1026" style="position:absolute;margin-left:129.65pt;margin-top:2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  <w:r w:rsidRPr="00132A29">
              <w:rPr>
                <w:rFonts w:ascii="Times New Roman" w:hAnsi="Times New Roman" w:cs="Times New Roman"/>
              </w:rPr>
              <w:t xml:space="preserve">Доклад без публикации </w:t>
            </w:r>
          </w:p>
          <w:p w:rsidR="00132A29" w:rsidRPr="00132A29" w:rsidRDefault="00132A29" w:rsidP="00132A29">
            <w:pPr>
              <w:rPr>
                <w:rFonts w:ascii="Times New Roman" w:hAnsi="Times New Roman" w:cs="Times New Roman"/>
              </w:rPr>
            </w:pPr>
            <w:r w:rsidRPr="00132A29">
              <w:rPr>
                <w:rFonts w:ascii="Times New Roman" w:hAnsi="Times New Roman" w:cs="Times New Roman"/>
              </w:rPr>
              <w:t>(тезисы без доклада к публикации не принимаются)</w:t>
            </w:r>
          </w:p>
        </w:tc>
      </w:tr>
    </w:tbl>
    <w:p w:rsidR="002E6F27" w:rsidRPr="00761D40" w:rsidRDefault="002E6F27">
      <w:pPr>
        <w:rPr>
          <w:rFonts w:cstheme="minorHAnsi"/>
        </w:rPr>
      </w:pPr>
    </w:p>
    <w:p w:rsidR="00C40E82" w:rsidRPr="00132A29" w:rsidRDefault="00C40E82" w:rsidP="00C40E82">
      <w:pPr>
        <w:spacing w:after="0"/>
        <w:rPr>
          <w:rFonts w:ascii="Times New Roman" w:hAnsi="Times New Roman" w:cs="Times New Roman"/>
        </w:rPr>
      </w:pPr>
      <w:r w:rsidRPr="00761D40">
        <w:rPr>
          <w:rFonts w:cstheme="minorHAnsi"/>
          <w:color w:val="FF0000"/>
        </w:rPr>
        <w:t xml:space="preserve">* </w:t>
      </w:r>
      <w:r w:rsidR="00761D40" w:rsidRPr="00132A29">
        <w:rPr>
          <w:rFonts w:ascii="Times New Roman" w:hAnsi="Times New Roman" w:cs="Times New Roman"/>
        </w:rPr>
        <w:t>П</w:t>
      </w:r>
      <w:r w:rsidRPr="00132A29">
        <w:rPr>
          <w:rFonts w:ascii="Times New Roman" w:hAnsi="Times New Roman" w:cs="Times New Roman"/>
        </w:rPr>
        <w:t>редоставьте вариант имени на английском, использовавшийся в ранее опубликованных статьях</w:t>
      </w:r>
      <w:r w:rsidR="00761D40" w:rsidRPr="00132A29">
        <w:rPr>
          <w:rFonts w:ascii="Times New Roman" w:hAnsi="Times New Roman" w:cs="Times New Roman"/>
        </w:rPr>
        <w:t xml:space="preserve">, или </w:t>
      </w:r>
      <w:r w:rsidRPr="00132A29">
        <w:rPr>
          <w:rFonts w:ascii="Times New Roman" w:hAnsi="Times New Roman" w:cs="Times New Roman"/>
        </w:rPr>
        <w:t xml:space="preserve"> в том виде, </w:t>
      </w:r>
      <w:r w:rsidR="00761D40" w:rsidRPr="00132A29">
        <w:rPr>
          <w:rFonts w:ascii="Times New Roman" w:hAnsi="Times New Roman" w:cs="Times New Roman"/>
        </w:rPr>
        <w:t xml:space="preserve">в каком </w:t>
      </w:r>
      <w:r w:rsidRPr="00132A29">
        <w:rPr>
          <w:rFonts w:ascii="Times New Roman" w:hAnsi="Times New Roman" w:cs="Times New Roman"/>
        </w:rPr>
        <w:t xml:space="preserve"> Вы зарегистрированы в международных базах данных авторов.</w:t>
      </w:r>
    </w:p>
    <w:p w:rsidR="00761D40" w:rsidRPr="00132A29" w:rsidRDefault="00761D40" w:rsidP="00C40E82">
      <w:pPr>
        <w:spacing w:after="0"/>
        <w:rPr>
          <w:rFonts w:ascii="Times New Roman" w:hAnsi="Times New Roman" w:cs="Times New Roman"/>
          <w:color w:val="FF0000"/>
        </w:rPr>
      </w:pPr>
      <w:r w:rsidRPr="00132A29">
        <w:rPr>
          <w:rFonts w:ascii="Times New Roman" w:hAnsi="Times New Roman" w:cs="Times New Roman"/>
        </w:rPr>
        <w:t xml:space="preserve">При необходимости для  транслитерации имени, фамилии, отчества рекомендуется использовать сайт </w:t>
      </w:r>
      <w:hyperlink r:id="rId5" w:history="1">
        <w:r w:rsidRPr="00132A29">
          <w:rPr>
            <w:rStyle w:val="a5"/>
            <w:rFonts w:ascii="Times New Roman" w:hAnsi="Times New Roman" w:cs="Times New Roman"/>
          </w:rPr>
          <w:t>Транслитерация BSI</w:t>
        </w:r>
      </w:hyperlink>
      <w:r w:rsidRPr="00132A29">
        <w:rPr>
          <w:rFonts w:ascii="Times New Roman" w:hAnsi="Times New Roman" w:cs="Times New Roman"/>
          <w:color w:val="FF0000"/>
        </w:rPr>
        <w:t> </w:t>
      </w:r>
      <w:r w:rsidRPr="00132A29">
        <w:rPr>
          <w:rFonts w:ascii="Times New Roman" w:hAnsi="Times New Roman" w:cs="Times New Roman"/>
        </w:rPr>
        <w:t>(</w:t>
      </w:r>
      <w:hyperlink r:id="rId6" w:history="1">
        <w:r w:rsidRPr="00132A29">
          <w:rPr>
            <w:rStyle w:val="a5"/>
            <w:rFonts w:ascii="Times New Roman" w:hAnsi="Times New Roman" w:cs="Times New Roman"/>
          </w:rPr>
          <w:t>https://antropophob.ru/utility-i-prochie-melochi/16-transliteratsiya-bsi</w:t>
        </w:r>
      </w:hyperlink>
      <w:r w:rsidRPr="00132A29">
        <w:rPr>
          <w:rFonts w:ascii="Times New Roman" w:hAnsi="Times New Roman" w:cs="Times New Roman"/>
        </w:rPr>
        <w:t xml:space="preserve">).  </w:t>
      </w:r>
    </w:p>
    <w:sectPr w:rsidR="00761D40" w:rsidRPr="00132A29" w:rsidSect="00465C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A94"/>
    <w:multiLevelType w:val="hybridMultilevel"/>
    <w:tmpl w:val="FF0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03C8"/>
    <w:multiLevelType w:val="hybridMultilevel"/>
    <w:tmpl w:val="7B304430"/>
    <w:lvl w:ilvl="0" w:tplc="2E8C2F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E8"/>
    <w:rsid w:val="00132A29"/>
    <w:rsid w:val="002E6F27"/>
    <w:rsid w:val="003A0C74"/>
    <w:rsid w:val="00401C8D"/>
    <w:rsid w:val="00465CC4"/>
    <w:rsid w:val="005A06D6"/>
    <w:rsid w:val="005F773A"/>
    <w:rsid w:val="00761D40"/>
    <w:rsid w:val="008C23E8"/>
    <w:rsid w:val="009778E7"/>
    <w:rsid w:val="00A07E61"/>
    <w:rsid w:val="00C40E82"/>
    <w:rsid w:val="00E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CC5C"/>
  <w15:docId w15:val="{9050F660-CA70-4CFC-B1FA-AD48F25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06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E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0E8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06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ropophob.ru/utility-i-prochie-melochi/16-transliteratsiya-bsi" TargetMode="External"/><Relationship Id="rId5" Type="http://schemas.openxmlformats.org/officeDocument/2006/relationships/hyperlink" Target="https://antropophob.ru/utility-i-prochie-melochi/16-transliteratsiya-b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2023-03-22T07:00:00Z</dcterms:created>
  <dcterms:modified xsi:type="dcterms:W3CDTF">2024-04-09T04:53:00Z</dcterms:modified>
</cp:coreProperties>
</file>